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647B" w14:textId="77777777" w:rsidR="007C1253" w:rsidRDefault="007C1253" w:rsidP="00C322FD">
      <w:pPr>
        <w:spacing w:after="120"/>
        <w:jc w:val="center"/>
        <w:rPr>
          <w:rFonts w:ascii="Cambria" w:hAnsi="Cambria"/>
          <w:b/>
          <w:color w:val="A40000"/>
          <w:spacing w:val="20"/>
          <w:kern w:val="36"/>
          <w:sz w:val="40"/>
          <w:szCs w:val="40"/>
        </w:rPr>
      </w:pPr>
      <w:r>
        <w:rPr>
          <w:rFonts w:ascii="Cambria" w:hAnsi="Cambria"/>
          <w:b/>
          <w:color w:val="A40000"/>
          <w:spacing w:val="20"/>
          <w:kern w:val="36"/>
          <w:sz w:val="40"/>
          <w:szCs w:val="40"/>
        </w:rPr>
        <w:t>CITY OF NORTH MIAMI RETIREMENT SYSTEM FOR GENERAL EMPLOYEES (CLAIR T. SINGERMAN PENSION – ORDINANCE 691)</w:t>
      </w:r>
    </w:p>
    <w:p w14:paraId="0CDEB6C5" w14:textId="0CFEE892" w:rsidR="00C322FD" w:rsidRPr="00912592" w:rsidRDefault="00C322FD" w:rsidP="00C322FD">
      <w:pPr>
        <w:spacing w:after="120"/>
        <w:jc w:val="center"/>
        <w:rPr>
          <w:rFonts w:ascii="New Times Roman" w:hAnsi="New Times Roman"/>
          <w:b/>
          <w:sz w:val="32"/>
          <w:szCs w:val="32"/>
        </w:rPr>
      </w:pPr>
      <w:r w:rsidRPr="00912592">
        <w:rPr>
          <w:rFonts w:ascii="New Times Roman" w:hAnsi="New Times Roman"/>
          <w:b/>
          <w:sz w:val="32"/>
          <w:szCs w:val="32"/>
        </w:rPr>
        <w:t xml:space="preserve">TUESDAY, </w:t>
      </w:r>
      <w:r w:rsidR="00776186">
        <w:rPr>
          <w:rFonts w:ascii="New Times Roman" w:hAnsi="New Times Roman"/>
          <w:b/>
          <w:sz w:val="32"/>
          <w:szCs w:val="32"/>
        </w:rPr>
        <w:t>MAY 20</w:t>
      </w:r>
      <w:r w:rsidR="00CD273F">
        <w:rPr>
          <w:rFonts w:ascii="New Times Roman" w:hAnsi="New Times Roman"/>
          <w:b/>
          <w:sz w:val="32"/>
          <w:szCs w:val="32"/>
        </w:rPr>
        <w:t>, 2025</w:t>
      </w:r>
    </w:p>
    <w:p w14:paraId="571662E1" w14:textId="173118D3" w:rsidR="00C322FD" w:rsidRPr="00912592" w:rsidRDefault="00C322FD" w:rsidP="00C322FD">
      <w:pPr>
        <w:spacing w:after="120"/>
        <w:jc w:val="center"/>
        <w:rPr>
          <w:rFonts w:ascii="New Times Roman" w:hAnsi="New Times Roman"/>
          <w:b/>
          <w:sz w:val="32"/>
          <w:szCs w:val="32"/>
        </w:rPr>
      </w:pPr>
      <w:r w:rsidRPr="00912592">
        <w:rPr>
          <w:rFonts w:ascii="New Times Roman" w:hAnsi="New Times Roman"/>
          <w:b/>
          <w:sz w:val="32"/>
          <w:szCs w:val="32"/>
        </w:rPr>
        <w:t xml:space="preserve">        </w:t>
      </w:r>
      <w:r w:rsidR="00CD273F">
        <w:rPr>
          <w:rFonts w:ascii="New Times Roman" w:hAnsi="New Times Roman"/>
          <w:b/>
          <w:sz w:val="32"/>
          <w:szCs w:val="32"/>
        </w:rPr>
        <w:t>9</w:t>
      </w:r>
      <w:r w:rsidRPr="00912592">
        <w:rPr>
          <w:rFonts w:ascii="New Times Roman" w:hAnsi="New Times Roman"/>
          <w:b/>
          <w:sz w:val="32"/>
          <w:szCs w:val="32"/>
        </w:rPr>
        <w:t>:</w:t>
      </w:r>
      <w:r w:rsidR="00776186">
        <w:rPr>
          <w:rFonts w:ascii="New Times Roman" w:hAnsi="New Times Roman"/>
          <w:b/>
          <w:sz w:val="32"/>
          <w:szCs w:val="32"/>
        </w:rPr>
        <w:t>3</w:t>
      </w:r>
      <w:r w:rsidRPr="00912592">
        <w:rPr>
          <w:rFonts w:ascii="New Times Roman" w:hAnsi="New Times Roman"/>
          <w:b/>
          <w:sz w:val="32"/>
          <w:szCs w:val="32"/>
        </w:rPr>
        <w:t>0 a.m.</w:t>
      </w:r>
    </w:p>
    <w:p w14:paraId="10DC3E3D" w14:textId="77777777" w:rsidR="00C322FD" w:rsidRPr="00912592" w:rsidRDefault="00C322FD" w:rsidP="00C322FD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AB7F71">
        <w:rPr>
          <w:rFonts w:ascii="Arial" w:hAnsi="Arial" w:cs="Arial"/>
          <w:b/>
          <w:bCs/>
          <w:sz w:val="30"/>
          <w:szCs w:val="30"/>
          <w:u w:val="single"/>
        </w:rPr>
        <w:t>EXECUTIVE SESSION MEETING NOTICE</w:t>
      </w:r>
    </w:p>
    <w:p w14:paraId="6C4C5E3C" w14:textId="77777777" w:rsidR="00C322FD" w:rsidRPr="00912592" w:rsidRDefault="00C322FD" w:rsidP="00C322FD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6BC0BBB" w14:textId="77777777" w:rsidR="007C1253" w:rsidRDefault="007C1253" w:rsidP="00C322F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C806DA" w14:textId="4C3D4837" w:rsidR="00C322FD" w:rsidRDefault="00C322FD" w:rsidP="00C322F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TAKE NOTICE THAT THE BOARD OF TRUSTEES OF THE CITY OF WILL HOLD AN EXECUTIVE SESSION PURSUANT TO FLORIDA STATUTES, SECTION 286.011(8), ON </w:t>
      </w:r>
      <w:r w:rsidR="00776186">
        <w:rPr>
          <w:rFonts w:ascii="Arial" w:hAnsi="Arial" w:cs="Arial"/>
          <w:b/>
          <w:bCs/>
          <w:sz w:val="28"/>
          <w:szCs w:val="28"/>
        </w:rPr>
        <w:t>MAY 20, 2025</w:t>
      </w:r>
      <w:r>
        <w:rPr>
          <w:rFonts w:ascii="Arial" w:hAnsi="Arial" w:cs="Arial"/>
          <w:b/>
          <w:bCs/>
          <w:sz w:val="28"/>
          <w:szCs w:val="28"/>
        </w:rPr>
        <w:t xml:space="preserve">, AT </w:t>
      </w:r>
      <w:r w:rsidR="00CD273F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776186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0 A.M., OR AS SOON THEREAFTER AS THE AGENDA WILL ALLOW THE BOARD TO PROCEED, AT THE PENSION OFFICE LOCATED AT 1</w:t>
      </w:r>
      <w:r w:rsidRPr="00043984">
        <w:rPr>
          <w:rFonts w:ascii="Arial" w:hAnsi="Arial" w:cs="Arial"/>
          <w:b/>
          <w:bCs/>
          <w:sz w:val="28"/>
          <w:szCs w:val="28"/>
        </w:rPr>
        <w:t>2000 B</w:t>
      </w:r>
      <w:r>
        <w:rPr>
          <w:rFonts w:ascii="Arial" w:hAnsi="Arial" w:cs="Arial"/>
          <w:b/>
          <w:bCs/>
          <w:sz w:val="28"/>
          <w:szCs w:val="28"/>
        </w:rPr>
        <w:t>ISCAYNE BOULEVARD</w:t>
      </w:r>
      <w:r w:rsidRPr="00043984">
        <w:rPr>
          <w:rFonts w:ascii="Arial" w:hAnsi="Arial" w:cs="Arial"/>
          <w:b/>
          <w:bCs/>
          <w:sz w:val="28"/>
          <w:szCs w:val="28"/>
        </w:rPr>
        <w:t>, S</w:t>
      </w:r>
      <w:r>
        <w:rPr>
          <w:rFonts w:ascii="Arial" w:hAnsi="Arial" w:cs="Arial"/>
          <w:b/>
          <w:bCs/>
          <w:sz w:val="28"/>
          <w:szCs w:val="28"/>
        </w:rPr>
        <w:t>UITE</w:t>
      </w:r>
      <w:r w:rsidRPr="00043984">
        <w:rPr>
          <w:rFonts w:ascii="Arial" w:hAnsi="Arial" w:cs="Arial"/>
          <w:b/>
          <w:bCs/>
          <w:sz w:val="28"/>
          <w:szCs w:val="28"/>
        </w:rPr>
        <w:t xml:space="preserve"> #508, N</w:t>
      </w:r>
      <w:r>
        <w:rPr>
          <w:rFonts w:ascii="Arial" w:hAnsi="Arial" w:cs="Arial"/>
          <w:b/>
          <w:bCs/>
          <w:sz w:val="28"/>
          <w:szCs w:val="28"/>
        </w:rPr>
        <w:t>ORTH</w:t>
      </w:r>
      <w:r w:rsidRPr="00043984">
        <w:rPr>
          <w:rFonts w:ascii="Arial" w:hAnsi="Arial" w:cs="Arial"/>
          <w:b/>
          <w:bCs/>
          <w:sz w:val="28"/>
          <w:szCs w:val="28"/>
        </w:rPr>
        <w:t xml:space="preserve"> M</w:t>
      </w:r>
      <w:r>
        <w:rPr>
          <w:rFonts w:ascii="Arial" w:hAnsi="Arial" w:cs="Arial"/>
          <w:b/>
          <w:bCs/>
          <w:sz w:val="28"/>
          <w:szCs w:val="28"/>
        </w:rPr>
        <w:t>IAMI</w:t>
      </w:r>
      <w:r w:rsidRPr="00043984">
        <w:rPr>
          <w:rFonts w:ascii="Arial" w:hAnsi="Arial" w:cs="Arial"/>
          <w:b/>
          <w:bCs/>
          <w:sz w:val="28"/>
          <w:szCs w:val="28"/>
        </w:rPr>
        <w:t>, FL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CBBB821" w14:textId="045266D9" w:rsidR="00C322FD" w:rsidRPr="00912592" w:rsidRDefault="00C322FD" w:rsidP="00C322FD">
      <w:pPr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SOLE PURPOSE OF THE MEETING IS TO CONFER WITH LEGAL COUNSEL TO DISCUSS LITIGATION STRATEGY AND SETTLEMENT NEGOTIATIONS IN THE MATTER OF </w:t>
      </w:r>
      <w:r>
        <w:rPr>
          <w:rFonts w:ascii="Arial" w:hAnsi="Arial" w:cs="Arial"/>
          <w:b/>
          <w:bCs/>
          <w:sz w:val="28"/>
          <w:szCs w:val="28"/>
          <w:u w:val="single"/>
        </w:rPr>
        <w:t>BOARD OF TRUSTEES OF THE CLAIR T. SINGERMAN EMPLOYEES’ RETIREMENT SYSTEM v. MARCUM LLP,</w:t>
      </w:r>
      <w:r w:rsidRPr="00BC21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11</w:t>
      </w:r>
      <w:r w:rsidRPr="00196097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JUDICIAL CIRCUIT </w:t>
      </w:r>
      <w:r w:rsidRPr="00BC2137">
        <w:rPr>
          <w:rFonts w:ascii="Arial" w:hAnsi="Arial" w:cs="Arial"/>
          <w:b/>
          <w:bCs/>
          <w:sz w:val="28"/>
          <w:szCs w:val="28"/>
          <w:u w:val="single"/>
        </w:rPr>
        <w:t>CASE NO.:</w:t>
      </w:r>
      <w:r w:rsidRPr="00CF4EDC">
        <w:rPr>
          <w:u w:val="single"/>
        </w:rPr>
        <w:t xml:space="preserve"> </w:t>
      </w:r>
      <w:r w:rsidRPr="00917929">
        <w:rPr>
          <w:rFonts w:ascii="Arial" w:hAnsi="Arial" w:cs="Arial"/>
          <w:b/>
          <w:bCs/>
          <w:sz w:val="28"/>
          <w:szCs w:val="28"/>
          <w:u w:val="single"/>
        </w:rPr>
        <w:t>2024-001251-CA-01</w:t>
      </w:r>
      <w:r>
        <w:rPr>
          <w:rFonts w:ascii="Arial" w:hAnsi="Arial" w:cs="Arial"/>
          <w:b/>
          <w:bCs/>
          <w:sz w:val="28"/>
          <w:szCs w:val="28"/>
        </w:rPr>
        <w:t>.  A VERBATIM RECORD OF THE MEETING WILL BE KEPT AS REQUIRED BY LAW. THE NAMES OF THE PERSONS TO BE IN ATTENDANCE ARE: ATTORNEY</w:t>
      </w:r>
      <w:r w:rsidR="00C826FF">
        <w:rPr>
          <w:rFonts w:ascii="Arial" w:hAnsi="Arial" w:cs="Arial"/>
          <w:b/>
          <w:bCs/>
          <w:sz w:val="28"/>
          <w:szCs w:val="28"/>
        </w:rPr>
        <w:t>S:</w:t>
      </w:r>
      <w:r>
        <w:rPr>
          <w:rFonts w:ascii="Arial" w:hAnsi="Arial" w:cs="Arial"/>
          <w:b/>
          <w:bCs/>
          <w:sz w:val="28"/>
          <w:szCs w:val="28"/>
        </w:rPr>
        <w:t xml:space="preserve"> ADAM P. LEVINSON, KYLE ROBERTS</w:t>
      </w:r>
      <w:r w:rsidR="00776186">
        <w:rPr>
          <w:rFonts w:ascii="Arial" w:hAnsi="Arial" w:cs="Arial"/>
          <w:b/>
          <w:bCs/>
          <w:sz w:val="28"/>
          <w:szCs w:val="28"/>
        </w:rPr>
        <w:t>; JESSE DINER</w:t>
      </w:r>
      <w:r>
        <w:rPr>
          <w:rFonts w:ascii="Arial" w:hAnsi="Arial" w:cs="Arial"/>
          <w:b/>
          <w:bCs/>
          <w:sz w:val="28"/>
          <w:szCs w:val="28"/>
        </w:rPr>
        <w:t>;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 w:rsidR="00776186">
        <w:rPr>
          <w:rFonts w:ascii="Arial" w:hAnsi="Arial" w:cs="Arial"/>
          <w:b/>
          <w:bCs/>
          <w:sz w:val="28"/>
          <w:szCs w:val="28"/>
        </w:rPr>
        <w:t xml:space="preserve">MARGARET VILLELLA; 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ERNIE  RAMOS</w:t>
      </w:r>
      <w:r w:rsidR="007C2CBB">
        <w:rPr>
          <w:rFonts w:ascii="Arial" w:hAnsi="Arial" w:cs="Arial"/>
          <w:b/>
          <w:bCs/>
          <w:sz w:val="28"/>
          <w:szCs w:val="28"/>
        </w:rPr>
        <w:t xml:space="preserve"> (CHAIR)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,  NAKIA  JOHNSON  PRESTON,  DONALD  RITTS, STEPHANIE  THOMAS,  ANGELA  REYES,  JEFF  GEIMER,  LURA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WOODLEY,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ORNELISA COFFY (ADMINISTRATOR), AND A COURT REPORTER. THE MEETING IS EXPECTED TO LAST APPROXIMATELY ONE HOUR.</w:t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912592">
        <w:rPr>
          <w:rFonts w:ascii="Times New Roman" w:hAnsi="Times New Roman"/>
          <w:b/>
          <w:bCs/>
          <w:spacing w:val="-3"/>
          <w:sz w:val="24"/>
          <w:szCs w:val="24"/>
        </w:rPr>
        <w:tab/>
      </w:r>
    </w:p>
    <w:p w14:paraId="758742AC" w14:textId="19592514" w:rsidR="00CD273F" w:rsidRDefault="00CD273F">
      <w:pPr>
        <w:spacing w:line="278" w:lineRule="auto"/>
      </w:pPr>
    </w:p>
    <w:sectPr w:rsidR="00CD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FD"/>
    <w:rsid w:val="000529FA"/>
    <w:rsid w:val="001722B3"/>
    <w:rsid w:val="001D257C"/>
    <w:rsid w:val="00367EAB"/>
    <w:rsid w:val="004B20D9"/>
    <w:rsid w:val="004D0A1F"/>
    <w:rsid w:val="004E7AFD"/>
    <w:rsid w:val="005C1369"/>
    <w:rsid w:val="00776186"/>
    <w:rsid w:val="007C1253"/>
    <w:rsid w:val="007C2CBB"/>
    <w:rsid w:val="00894761"/>
    <w:rsid w:val="009F570D"/>
    <w:rsid w:val="00BF662F"/>
    <w:rsid w:val="00C322FD"/>
    <w:rsid w:val="00C826FF"/>
    <w:rsid w:val="00CD273F"/>
    <w:rsid w:val="00DB26FB"/>
    <w:rsid w:val="00E20DBC"/>
    <w:rsid w:val="00E64A48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D24AC"/>
  <w15:chartTrackingRefBased/>
  <w15:docId w15:val="{FF788FCF-E897-448A-8A78-AD550F5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F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2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67E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7E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Vega</dc:creator>
  <cp:keywords/>
  <dc:description/>
  <cp:lastModifiedBy>Robert Klausner</cp:lastModifiedBy>
  <cp:revision>3</cp:revision>
  <dcterms:created xsi:type="dcterms:W3CDTF">2025-05-16T02:24:00Z</dcterms:created>
  <dcterms:modified xsi:type="dcterms:W3CDTF">2025-05-16T02:27:00Z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56d95f9de9d536047950183bbba0acf6c8bd8725d35526daf7e1ea6c2ff9b30f</vt:lpwstr>
  </property>
</Properties>
</file>